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E" w:rsidRDefault="002E271C" w:rsidP="00F25A3E">
      <w:pPr>
        <w:jc w:val="center"/>
      </w:pPr>
      <w:r w:rsidRPr="002E271C">
        <w:rPr>
          <w:noProof/>
        </w:rPr>
        <w:drawing>
          <wp:inline distT="0" distB="0" distL="0" distR="0">
            <wp:extent cx="240982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53" w:rsidRDefault="00CB0C53" w:rsidP="00F25A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95F" w:rsidRPr="002E271C" w:rsidRDefault="00F25A3E" w:rsidP="00F25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CALCULUS: MINI PROJECT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1. Take a ride with a friend or a relative.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2. Write down the odometer (miles) reading before you start.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3. Write down your velocity (from the speedometer mph) and time elapsed at least 9 times during the ride. For example if you go for a 20 minute (1/3 hr.) ride, you could record your velocity</w:t>
      </w:r>
      <w:r w:rsidR="002E271C">
        <w:rPr>
          <w:rFonts w:ascii="Times New Roman" w:hAnsi="Times New Roman" w:cs="Times New Roman"/>
          <w:sz w:val="24"/>
          <w:szCs w:val="24"/>
        </w:rPr>
        <w:t xml:space="preserve"> </w:t>
      </w:r>
      <w:r w:rsidRPr="002E271C">
        <w:rPr>
          <w:rFonts w:ascii="Times New Roman" w:hAnsi="Times New Roman" w:cs="Times New Roman"/>
          <w:sz w:val="24"/>
          <w:szCs w:val="24"/>
        </w:rPr>
        <w:t>every 2 minutes (1/30 hr.).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4. Write down the odometer (miles) reading at the end of your ride.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5. Plot points (elapsed time</w:t>
      </w:r>
      <w:r w:rsidR="002E271C">
        <w:rPr>
          <w:rFonts w:ascii="Times New Roman" w:hAnsi="Times New Roman" w:cs="Times New Roman"/>
          <w:sz w:val="24"/>
          <w:szCs w:val="24"/>
        </w:rPr>
        <w:t xml:space="preserve"> in hours</w:t>
      </w:r>
      <w:r w:rsidRPr="002E271C">
        <w:rPr>
          <w:rFonts w:ascii="Times New Roman" w:hAnsi="Times New Roman" w:cs="Times New Roman"/>
          <w:sz w:val="24"/>
          <w:szCs w:val="24"/>
        </w:rPr>
        <w:t>, velocity</w:t>
      </w:r>
      <w:r w:rsidR="002E271C">
        <w:rPr>
          <w:rFonts w:ascii="Times New Roman" w:hAnsi="Times New Roman" w:cs="Times New Roman"/>
          <w:sz w:val="24"/>
          <w:szCs w:val="24"/>
        </w:rPr>
        <w:t xml:space="preserve"> in miles per hour</w:t>
      </w:r>
      <w:r w:rsidRPr="002E271C">
        <w:rPr>
          <w:rFonts w:ascii="Times New Roman" w:hAnsi="Times New Roman" w:cs="Times New Roman"/>
          <w:sz w:val="24"/>
          <w:szCs w:val="24"/>
        </w:rPr>
        <w:t>) on a coordinate axis.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 xml:space="preserve">6. Make </w:t>
      </w:r>
      <w:r w:rsidR="002E271C">
        <w:rPr>
          <w:rFonts w:ascii="Times New Roman" w:hAnsi="Times New Roman" w:cs="Times New Roman"/>
          <w:sz w:val="24"/>
          <w:szCs w:val="24"/>
        </w:rPr>
        <w:t>sure to clearly label each</w:t>
      </w:r>
      <w:r w:rsidRPr="002E271C">
        <w:rPr>
          <w:rFonts w:ascii="Times New Roman" w:hAnsi="Times New Roman" w:cs="Times New Roman"/>
          <w:sz w:val="24"/>
          <w:szCs w:val="24"/>
        </w:rPr>
        <w:t xml:space="preserve"> ax</w:t>
      </w:r>
      <w:r w:rsidR="002E271C">
        <w:rPr>
          <w:rFonts w:ascii="Times New Roman" w:hAnsi="Times New Roman" w:cs="Times New Roman"/>
          <w:sz w:val="24"/>
          <w:szCs w:val="24"/>
        </w:rPr>
        <w:t>i</w:t>
      </w:r>
      <w:r w:rsidRPr="002E271C">
        <w:rPr>
          <w:rFonts w:ascii="Times New Roman" w:hAnsi="Times New Roman" w:cs="Times New Roman"/>
          <w:sz w:val="24"/>
          <w:szCs w:val="24"/>
        </w:rPr>
        <w:t>s</w:t>
      </w:r>
      <w:r w:rsidR="002E271C">
        <w:rPr>
          <w:rFonts w:ascii="Times New Roman" w:hAnsi="Times New Roman" w:cs="Times New Roman"/>
          <w:sz w:val="24"/>
          <w:szCs w:val="24"/>
        </w:rPr>
        <w:t xml:space="preserve"> with the appropriate label and units</w:t>
      </w:r>
      <w:r w:rsidRPr="002E271C">
        <w:rPr>
          <w:rFonts w:ascii="Times New Roman" w:hAnsi="Times New Roman" w:cs="Times New Roman"/>
          <w:sz w:val="24"/>
          <w:szCs w:val="24"/>
        </w:rPr>
        <w:t>.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7. Connect the points</w:t>
      </w:r>
      <w:r w:rsidR="002E271C">
        <w:rPr>
          <w:rFonts w:ascii="Times New Roman" w:hAnsi="Times New Roman" w:cs="Times New Roman"/>
          <w:sz w:val="24"/>
          <w:szCs w:val="24"/>
        </w:rPr>
        <w:t xml:space="preserve"> with straight lines</w:t>
      </w:r>
      <w:r w:rsidRPr="002E271C">
        <w:rPr>
          <w:rFonts w:ascii="Times New Roman" w:hAnsi="Times New Roman" w:cs="Times New Roman"/>
          <w:sz w:val="24"/>
          <w:szCs w:val="24"/>
        </w:rPr>
        <w:t>.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8. Find the area under the graph using triangles, trapezoids, or rectangles.</w:t>
      </w:r>
      <w:r w:rsidR="002E271C">
        <w:rPr>
          <w:rFonts w:ascii="Times New Roman" w:hAnsi="Times New Roman" w:cs="Times New Roman"/>
          <w:sz w:val="24"/>
          <w:szCs w:val="24"/>
        </w:rPr>
        <w:t xml:space="preserve">  Show a complete list of calculations that you used to find the combined area.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 xml:space="preserve">9. Find the difference in the beginning and the ending odometer readings. </w:t>
      </w:r>
    </w:p>
    <w:p w:rsidR="00F25A3E" w:rsidRDefault="00F25A3E" w:rsidP="00F25A3E">
      <w:pPr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10. Compare your answer of #8 and #9 above: Is there anything significant or interesting?</w:t>
      </w:r>
    </w:p>
    <w:p w:rsidR="002E271C" w:rsidRDefault="002E271C" w:rsidP="00F25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Write a few sentences on why you think the two quantities would be so close. </w:t>
      </w:r>
    </w:p>
    <w:p w:rsidR="002E271C" w:rsidRPr="002E271C" w:rsidRDefault="00CB0C53" w:rsidP="00F25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work</w:t>
      </w:r>
      <w:r w:rsidR="002E271C">
        <w:rPr>
          <w:rFonts w:ascii="Times New Roman" w:hAnsi="Times New Roman" w:cs="Times New Roman"/>
          <w:sz w:val="24"/>
          <w:szCs w:val="24"/>
        </w:rPr>
        <w:t xml:space="preserve"> with a friend</w:t>
      </w:r>
      <w:r w:rsidR="0042358B">
        <w:rPr>
          <w:rFonts w:ascii="Times New Roman" w:hAnsi="Times New Roman" w:cs="Times New Roman"/>
          <w:sz w:val="24"/>
          <w:szCs w:val="24"/>
        </w:rPr>
        <w:t xml:space="preserve"> in this class</w:t>
      </w:r>
      <w:r w:rsidR="002E271C">
        <w:rPr>
          <w:rFonts w:ascii="Times New Roman" w:hAnsi="Times New Roman" w:cs="Times New Roman"/>
          <w:sz w:val="24"/>
          <w:szCs w:val="24"/>
        </w:rPr>
        <w:t xml:space="preserve">, </w:t>
      </w:r>
      <w:r w:rsidR="0042358B">
        <w:rPr>
          <w:rFonts w:ascii="Times New Roman" w:hAnsi="Times New Roman" w:cs="Times New Roman"/>
          <w:sz w:val="24"/>
          <w:szCs w:val="24"/>
        </w:rPr>
        <w:t xml:space="preserve">I want you to repeat the data collection process generating a second set of data.   Each student should submit a project with their own set of data.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3E" w:rsidRPr="002E271C" w:rsidRDefault="00F25A3E" w:rsidP="00F25A3E">
      <w:pPr>
        <w:rPr>
          <w:rFonts w:ascii="Times New Roman" w:hAnsi="Times New Roman" w:cs="Times New Roman"/>
          <w:sz w:val="24"/>
          <w:szCs w:val="24"/>
        </w:rPr>
      </w:pPr>
    </w:p>
    <w:p w:rsidR="00F25A3E" w:rsidRDefault="00F25A3E" w:rsidP="005171C3">
      <w:pPr>
        <w:jc w:val="center"/>
      </w:pPr>
      <w:r w:rsidRPr="00F25A3E">
        <w:rPr>
          <w:noProof/>
        </w:rPr>
        <w:drawing>
          <wp:inline distT="0" distB="0" distL="0" distR="0" wp14:anchorId="2F19888C" wp14:editId="019837C2">
            <wp:extent cx="134302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E"/>
    <w:rsid w:val="002E271C"/>
    <w:rsid w:val="003D4A76"/>
    <w:rsid w:val="0042358B"/>
    <w:rsid w:val="005171C3"/>
    <w:rsid w:val="008F6921"/>
    <w:rsid w:val="00CB0C53"/>
    <w:rsid w:val="00F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2014-01-30T16:09:00Z</dcterms:created>
  <dcterms:modified xsi:type="dcterms:W3CDTF">2015-10-12T11:23:00Z</dcterms:modified>
</cp:coreProperties>
</file>